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63" w:rsidRPr="001F1E78" w:rsidRDefault="00A42902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1.75pt;margin-top:5.25pt;width:201.75pt;height:9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" fillcolor="white [3201]" stroked="f" strokeweight=".5pt">
            <v:textbox>
              <w:txbxContent>
                <w:p w:rsidR="007E4D9E" w:rsidRPr="008339BC" w:rsidRDefault="00C64B59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 xml:space="preserve">CRNA GORA </w:t>
                  </w:r>
                </w:p>
                <w:p w:rsidR="00E87038" w:rsidRPr="008339BC" w:rsidRDefault="00E87038" w:rsidP="00C64B59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419F0" w:rsidRDefault="009419F0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OPŠTINA ROŽAJE</w:t>
                  </w:r>
                </w:p>
                <w:p w:rsidR="008339BC" w:rsidRPr="008339BC" w:rsidRDefault="008339BC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7038" w:rsidRPr="008339BC" w:rsidRDefault="00C64B59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OPŠTINSKA IZBORNA KOMISIJA</w:t>
                  </w:r>
                </w:p>
                <w:p w:rsidR="00E87038" w:rsidRPr="008339BC" w:rsidRDefault="00E8703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18"/>
        </w:rPr>
        <w:pict>
          <v:line id="Straight Connector 7" o:spid="_x0000_s1027" style="position:absolute;left:0;text-align:left;z-index:251660288;visibility:visible;mso-width-relative:margin;mso-height-relative:margin" from="103.5pt,0" to="103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" strokecolor="#5a5a5a [2109]" strokeweight="1.5pt">
            <v:stroke joinstyle="miter"/>
          </v:line>
        </w:pict>
      </w:r>
      <w:r w:rsidR="00A32871">
        <w:rPr>
          <w:noProof/>
        </w:rPr>
        <w:drawing>
          <wp:inline distT="0" distB="0" distL="0" distR="0">
            <wp:extent cx="1190625" cy="1133475"/>
            <wp:effectExtent l="0" t="0" r="9525" b="9525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035640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5682E" w:rsidRDefault="00E5682E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5682E" w:rsidRDefault="00E5682E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Gradski</w:t>
      </w:r>
      <w:r w:rsidR="003D7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trg, broj 2</w:t>
      </w:r>
    </w:p>
    <w:p w:rsidR="00775E63" w:rsidRPr="0076753C" w:rsidRDefault="00775E63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84310 Rožaje</w:t>
      </w:r>
    </w:p>
    <w:p w:rsidR="00775E63" w:rsidRPr="0076753C" w:rsidRDefault="00E5682E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mail:</w:t>
      </w:r>
      <w:r w:rsidR="0076753C" w:rsidRPr="0076753C">
        <w:rPr>
          <w:rFonts w:ascii="Arial" w:hAnsi="Arial" w:cs="Arial"/>
          <w:color w:val="4472C4" w:themeColor="accent1"/>
          <w:sz w:val="24"/>
          <w:szCs w:val="24"/>
        </w:rPr>
        <w:t>rozaje@dik.co.me</w:t>
      </w: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068/889 369</w:t>
      </w:r>
    </w:p>
    <w:p w:rsidR="00E5682E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068 213 655</w:t>
      </w:r>
    </w:p>
    <w:p w:rsidR="0076753C" w:rsidRPr="0076753C" w:rsidRDefault="0076753C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web: www.rozaje.dik.co.me</w:t>
      </w:r>
    </w:p>
    <w:p w:rsidR="009E2D0D" w:rsidRPr="0076753C" w:rsidRDefault="009E2D0D" w:rsidP="00035640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  <w:sectPr w:rsidR="009E2D0D" w:rsidRPr="0076753C" w:rsidSect="00A32871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E0699" w:rsidRPr="00325ED5" w:rsidRDefault="001576A6" w:rsidP="0003564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Broj: 34</w:t>
      </w:r>
      <w:r w:rsidR="00423924" w:rsidRPr="00325ED5">
        <w:rPr>
          <w:rFonts w:ascii="Arial" w:hAnsi="Arial" w:cs="Arial"/>
          <w:sz w:val="24"/>
          <w:szCs w:val="24"/>
        </w:rPr>
        <w:t>/</w:t>
      </w:r>
      <w:r w:rsidR="00B66E6F" w:rsidRPr="00325ED5">
        <w:rPr>
          <w:rFonts w:ascii="Arial" w:hAnsi="Arial" w:cs="Arial"/>
          <w:sz w:val="24"/>
          <w:szCs w:val="24"/>
        </w:rPr>
        <w:t>23</w:t>
      </w:r>
      <w:r w:rsidR="00423924" w:rsidRPr="00325ED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3D763A" w:rsidRPr="00325ED5">
        <w:rPr>
          <w:rFonts w:ascii="Arial" w:hAnsi="Arial" w:cs="Arial"/>
          <w:sz w:val="24"/>
          <w:szCs w:val="24"/>
        </w:rPr>
        <w:t xml:space="preserve">                      Rožaje, 06</w:t>
      </w:r>
      <w:r w:rsidR="00423924" w:rsidRPr="00325ED5">
        <w:rPr>
          <w:rFonts w:ascii="Arial" w:hAnsi="Arial" w:cs="Arial"/>
          <w:sz w:val="24"/>
          <w:szCs w:val="24"/>
        </w:rPr>
        <w:t>.03</w:t>
      </w:r>
      <w:r w:rsidR="00B66E6F" w:rsidRPr="00325ED5">
        <w:rPr>
          <w:rFonts w:ascii="Arial" w:hAnsi="Arial" w:cs="Arial"/>
          <w:sz w:val="24"/>
          <w:szCs w:val="24"/>
        </w:rPr>
        <w:t>.2023</w:t>
      </w:r>
      <w:r w:rsidR="002C4691" w:rsidRPr="00325ED5">
        <w:rPr>
          <w:rFonts w:ascii="Arial" w:hAnsi="Arial" w:cs="Arial"/>
          <w:sz w:val="24"/>
          <w:szCs w:val="24"/>
        </w:rPr>
        <w:t>. godine</w:t>
      </w:r>
    </w:p>
    <w:p w:rsidR="00E3310A" w:rsidRPr="00325ED5" w:rsidRDefault="00E3310A" w:rsidP="00E3310A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5ED5">
        <w:rPr>
          <w:rFonts w:ascii="Arial" w:hAnsi="Arial" w:cs="Arial"/>
          <w:color w:val="000000" w:themeColor="text1"/>
          <w:sz w:val="24"/>
          <w:szCs w:val="24"/>
        </w:rPr>
        <w:t>Na osnovu člana 27 stav 1 tačka 4 i člana 35 Zakona o izboru odbornika i poslanika ( “</w:t>
      </w:r>
      <w:r w:rsidR="005E3BE5" w:rsidRPr="00325ED5">
        <w:rPr>
          <w:rFonts w:ascii="Arial" w:hAnsi="Arial" w:cs="Arial"/>
          <w:sz w:val="24"/>
          <w:szCs w:val="24"/>
        </w:rPr>
        <w:t>Sl. list RCG” br. 4/98, 17/98, 14/00, 9/01, 41/02, 46/02, 48/06, 45/04, 48/06, 56/06  i “ Sl. list CG”, br. 46/11, 14/14, 47/14, 12/16 , 60/17, 10/18 i 109/20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 xml:space="preserve">) a u vezi sa članom 9 Zakona o izboru Predsjednika Crne Gore (“Sl. list CG”, br. 17/07, 8/09, 12/16 i 73/18 ), Opštinska izborna komisija Rožaje, na sjednici održanoj dana </w:t>
      </w:r>
      <w:r w:rsidR="003E4DC1">
        <w:rPr>
          <w:rFonts w:ascii="Arial" w:hAnsi="Arial" w:cs="Arial"/>
          <w:color w:val="000000" w:themeColor="text1"/>
          <w:sz w:val="24"/>
          <w:szCs w:val="24"/>
        </w:rPr>
        <w:t>06.03</w:t>
      </w:r>
      <w:r w:rsidR="005E3BE5" w:rsidRPr="00325ED5">
        <w:rPr>
          <w:rFonts w:ascii="Arial" w:hAnsi="Arial" w:cs="Arial"/>
          <w:color w:val="000000" w:themeColor="text1"/>
          <w:sz w:val="24"/>
          <w:szCs w:val="24"/>
        </w:rPr>
        <w:t>.2023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>.godine, donijela je</w:t>
      </w:r>
    </w:p>
    <w:p w:rsidR="00E3310A" w:rsidRPr="00325ED5" w:rsidRDefault="00E3310A" w:rsidP="00325ED5">
      <w:pPr>
        <w:pStyle w:val="NoSpacing"/>
        <w:rPr>
          <w:rFonts w:ascii="Arial" w:hAnsi="Arial" w:cs="Arial"/>
          <w:sz w:val="24"/>
          <w:szCs w:val="24"/>
        </w:rPr>
      </w:pP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RJEŠENJE</w:t>
      </w:r>
    </w:p>
    <w:p w:rsidR="00140818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325ED5">
        <w:rPr>
          <w:rFonts w:ascii="Arial" w:hAnsi="Arial" w:cs="Arial"/>
          <w:b/>
          <w:sz w:val="24"/>
          <w:szCs w:val="24"/>
          <w:lang w:val="bs-Latn-BA"/>
        </w:rPr>
        <w:t xml:space="preserve">O IMENOVANJU BIRAČKOG ODBORA ZA IZBOR </w:t>
      </w: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325ED5">
        <w:rPr>
          <w:rFonts w:ascii="Arial" w:hAnsi="Arial" w:cs="Arial"/>
          <w:b/>
          <w:sz w:val="24"/>
          <w:szCs w:val="24"/>
          <w:lang w:val="bs-Latn-BA"/>
        </w:rPr>
        <w:t>CRNE GORE</w:t>
      </w:r>
    </w:p>
    <w:p w:rsidR="00E3310A" w:rsidRPr="00140818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325ED5">
        <w:rPr>
          <w:rFonts w:ascii="Arial" w:hAnsi="Arial" w:cs="Arial"/>
          <w:sz w:val="24"/>
          <w:szCs w:val="24"/>
        </w:rPr>
        <w:t>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 </w:t>
      </w:r>
      <w:r w:rsidRPr="00325ED5">
        <w:rPr>
          <w:rFonts w:ascii="Arial" w:hAnsi="Arial" w:cs="Arial"/>
          <w:sz w:val="24"/>
          <w:szCs w:val="24"/>
        </w:rPr>
        <w:t>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odbor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izbor</w:t>
      </w:r>
      <w:r w:rsidR="005E3BE5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Predsjednika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Crne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Gore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3D763A" w:rsidRPr="00325ED5">
        <w:rPr>
          <w:rFonts w:ascii="Arial" w:hAnsi="Arial" w:cs="Arial"/>
          <w:sz w:val="24"/>
          <w:szCs w:val="24"/>
        </w:rPr>
        <w:t>za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D763A" w:rsidRPr="00325ED5">
        <w:rPr>
          <w:rFonts w:ascii="Arial" w:hAnsi="Arial" w:cs="Arial"/>
          <w:sz w:val="24"/>
          <w:szCs w:val="24"/>
        </w:rPr>
        <w:t>izbore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koji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ć</w:t>
      </w:r>
      <w:r w:rsidRPr="00325ED5">
        <w:rPr>
          <w:rFonts w:ascii="Arial" w:hAnsi="Arial" w:cs="Arial"/>
          <w:sz w:val="24"/>
          <w:szCs w:val="24"/>
        </w:rPr>
        <w:t>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odr</w:t>
      </w:r>
      <w:r w:rsidRPr="00325ED5">
        <w:rPr>
          <w:rFonts w:ascii="Arial" w:hAnsi="Arial" w:cs="Arial"/>
          <w:sz w:val="24"/>
          <w:szCs w:val="24"/>
          <w:lang w:val="bs-Latn-BA"/>
        </w:rPr>
        <w:t>ž</w:t>
      </w:r>
      <w:r w:rsidRPr="00325ED5">
        <w:rPr>
          <w:rFonts w:ascii="Arial" w:hAnsi="Arial" w:cs="Arial"/>
          <w:sz w:val="24"/>
          <w:szCs w:val="24"/>
        </w:rPr>
        <w:t>ati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19.03.2023</w:t>
      </w:r>
      <w:r w:rsidRPr="00325ED5">
        <w:rPr>
          <w:rFonts w:ascii="Arial" w:hAnsi="Arial" w:cs="Arial"/>
          <w:sz w:val="24"/>
          <w:szCs w:val="24"/>
          <w:lang w:val="bs-Latn-BA"/>
        </w:rPr>
        <w:t>.</w:t>
      </w:r>
      <w:r w:rsidRPr="00325ED5">
        <w:rPr>
          <w:rFonts w:ascii="Arial" w:hAnsi="Arial" w:cs="Arial"/>
          <w:sz w:val="24"/>
          <w:szCs w:val="24"/>
        </w:rPr>
        <w:t>godine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      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mjesto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broj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0248D0">
        <w:rPr>
          <w:rFonts w:ascii="Arial" w:hAnsi="Arial" w:cs="Arial"/>
          <w:b/>
          <w:sz w:val="24"/>
          <w:szCs w:val="24"/>
          <w:lang w:val="bs-Latn-BA"/>
        </w:rPr>
        <w:t>10 Lučice</w:t>
      </w:r>
      <w:r w:rsidR="00C1780E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u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Ro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>ž</w:t>
      </w:r>
      <w:r w:rsidR="00745B68" w:rsidRPr="00325ED5">
        <w:rPr>
          <w:rFonts w:ascii="Arial" w:hAnsi="Arial" w:cs="Arial"/>
          <w:sz w:val="24"/>
          <w:szCs w:val="24"/>
        </w:rPr>
        <w:t>ajama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325ED5">
        <w:rPr>
          <w:rFonts w:ascii="Arial" w:hAnsi="Arial" w:cs="Arial"/>
          <w:sz w:val="24"/>
          <w:szCs w:val="24"/>
        </w:rPr>
        <w:t>imenuju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>:</w:t>
      </w: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</w:t>
      </w:r>
      <w:r w:rsidR="000248D0">
        <w:rPr>
          <w:rFonts w:ascii="Arial" w:hAnsi="Arial" w:cs="Arial"/>
          <w:sz w:val="24"/>
          <w:szCs w:val="24"/>
        </w:rPr>
        <w:t xml:space="preserve"> predsjednika    Meta</w:t>
      </w:r>
      <w:r w:rsidR="006F4950">
        <w:rPr>
          <w:rFonts w:ascii="Arial" w:hAnsi="Arial" w:cs="Arial"/>
          <w:sz w:val="24"/>
          <w:szCs w:val="24"/>
        </w:rPr>
        <w:t xml:space="preserve"> Kuč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z</w:t>
      </w:r>
      <w:r w:rsidR="00812D88">
        <w:rPr>
          <w:rFonts w:ascii="Arial" w:hAnsi="Arial" w:cs="Arial"/>
          <w:sz w:val="24"/>
          <w:szCs w:val="24"/>
        </w:rPr>
        <w:t>amjenika        Ferid</w:t>
      </w:r>
      <w:r w:rsidR="006F4950">
        <w:rPr>
          <w:rFonts w:ascii="Arial" w:hAnsi="Arial" w:cs="Arial"/>
          <w:sz w:val="24"/>
          <w:szCs w:val="24"/>
        </w:rPr>
        <w:t xml:space="preserve"> Kuč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čl</w:t>
      </w:r>
      <w:r w:rsidR="005F70CE">
        <w:rPr>
          <w:rFonts w:ascii="Arial" w:hAnsi="Arial" w:cs="Arial"/>
          <w:sz w:val="24"/>
          <w:szCs w:val="24"/>
        </w:rPr>
        <w:t>a</w:t>
      </w:r>
      <w:r w:rsidR="003F115D">
        <w:rPr>
          <w:rFonts w:ascii="Arial" w:hAnsi="Arial" w:cs="Arial"/>
          <w:sz w:val="24"/>
          <w:szCs w:val="24"/>
        </w:rPr>
        <w:t>n</w:t>
      </w:r>
      <w:r w:rsidR="000248D0">
        <w:rPr>
          <w:rFonts w:ascii="Arial" w:hAnsi="Arial" w:cs="Arial"/>
          <w:sz w:val="24"/>
          <w:szCs w:val="24"/>
        </w:rPr>
        <w:t>a                Hajro</w:t>
      </w:r>
      <w:r w:rsidR="006F4950">
        <w:rPr>
          <w:rFonts w:ascii="Arial" w:hAnsi="Arial" w:cs="Arial"/>
          <w:sz w:val="24"/>
          <w:szCs w:val="24"/>
        </w:rPr>
        <w:t xml:space="preserve"> Kuč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</w:t>
      </w:r>
      <w:r w:rsidR="005F70CE">
        <w:rPr>
          <w:rFonts w:ascii="Arial" w:hAnsi="Arial" w:cs="Arial"/>
          <w:sz w:val="24"/>
          <w:szCs w:val="24"/>
        </w:rPr>
        <w:t xml:space="preserve">a </w:t>
      </w:r>
      <w:r w:rsidR="000248D0">
        <w:rPr>
          <w:rFonts w:ascii="Arial" w:hAnsi="Arial" w:cs="Arial"/>
          <w:sz w:val="24"/>
          <w:szCs w:val="24"/>
        </w:rPr>
        <w:t>zamjenika        Husnija</w:t>
      </w:r>
      <w:r w:rsidR="006F4950">
        <w:rPr>
          <w:rFonts w:ascii="Arial" w:hAnsi="Arial" w:cs="Arial"/>
          <w:sz w:val="24"/>
          <w:szCs w:val="24"/>
        </w:rPr>
        <w:t xml:space="preserve"> Kuč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7542D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="00F11330">
        <w:rPr>
          <w:rFonts w:ascii="Arial" w:hAnsi="Arial" w:cs="Arial"/>
          <w:sz w:val="24"/>
          <w:szCs w:val="24"/>
        </w:rPr>
        <w:t>č</w:t>
      </w:r>
      <w:r w:rsidR="00166E57">
        <w:rPr>
          <w:rFonts w:ascii="Arial" w:hAnsi="Arial" w:cs="Arial"/>
          <w:sz w:val="24"/>
          <w:szCs w:val="24"/>
        </w:rPr>
        <w:t xml:space="preserve">lana    </w:t>
      </w:r>
      <w:r w:rsidR="00363FEE">
        <w:rPr>
          <w:rFonts w:ascii="Arial" w:hAnsi="Arial" w:cs="Arial"/>
          <w:sz w:val="24"/>
          <w:szCs w:val="24"/>
        </w:rPr>
        <w:t xml:space="preserve">            </w:t>
      </w:r>
      <w:r w:rsidR="000248D0">
        <w:rPr>
          <w:rFonts w:ascii="Arial" w:hAnsi="Arial" w:cs="Arial"/>
          <w:sz w:val="24"/>
          <w:szCs w:val="24"/>
        </w:rPr>
        <w:t>Sabro Dautović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zamjenika      </w:t>
      </w:r>
      <w:r w:rsidR="00F113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248D0">
        <w:rPr>
          <w:rFonts w:ascii="Arial" w:hAnsi="Arial" w:cs="Arial"/>
          <w:sz w:val="24"/>
          <w:szCs w:val="24"/>
        </w:rPr>
        <w:t>Admir Kajević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166E57">
        <w:rPr>
          <w:rFonts w:ascii="Arial" w:hAnsi="Arial" w:cs="Arial"/>
          <w:sz w:val="24"/>
          <w:szCs w:val="24"/>
        </w:rPr>
        <w:t xml:space="preserve">lana          </w:t>
      </w:r>
      <w:r w:rsidR="00363FEE">
        <w:rPr>
          <w:rFonts w:ascii="Arial" w:hAnsi="Arial" w:cs="Arial"/>
          <w:sz w:val="24"/>
          <w:szCs w:val="24"/>
        </w:rPr>
        <w:t xml:space="preserve">     </w:t>
      </w:r>
      <w:r w:rsidR="00BA6816">
        <w:rPr>
          <w:rFonts w:ascii="Arial" w:hAnsi="Arial" w:cs="Arial"/>
          <w:sz w:val="24"/>
          <w:szCs w:val="24"/>
        </w:rPr>
        <w:t xml:space="preserve"> </w:t>
      </w:r>
      <w:r w:rsidR="000248D0">
        <w:rPr>
          <w:rFonts w:ascii="Arial" w:hAnsi="Arial" w:cs="Arial"/>
          <w:sz w:val="24"/>
          <w:szCs w:val="24"/>
        </w:rPr>
        <w:t>Kemal Kuč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zamjenika      </w:t>
      </w:r>
      <w:r w:rsidR="000248D0">
        <w:rPr>
          <w:rFonts w:ascii="Arial" w:hAnsi="Arial" w:cs="Arial"/>
          <w:sz w:val="24"/>
          <w:szCs w:val="24"/>
        </w:rPr>
        <w:t xml:space="preserve">   Anes Kuč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C1780E">
        <w:rPr>
          <w:rFonts w:ascii="Arial" w:hAnsi="Arial" w:cs="Arial"/>
          <w:sz w:val="24"/>
          <w:szCs w:val="24"/>
        </w:rPr>
        <w:t>la</w:t>
      </w:r>
      <w:r w:rsidR="00363FEE">
        <w:rPr>
          <w:rFonts w:ascii="Arial" w:hAnsi="Arial" w:cs="Arial"/>
          <w:sz w:val="24"/>
          <w:szCs w:val="24"/>
        </w:rPr>
        <w:t xml:space="preserve">na              </w:t>
      </w:r>
      <w:r w:rsidR="003F115D">
        <w:rPr>
          <w:rFonts w:ascii="Arial" w:hAnsi="Arial" w:cs="Arial"/>
          <w:sz w:val="24"/>
          <w:szCs w:val="24"/>
        </w:rPr>
        <w:t xml:space="preserve"> </w:t>
      </w:r>
      <w:r w:rsidR="00363FEE">
        <w:rPr>
          <w:rFonts w:ascii="Arial" w:hAnsi="Arial" w:cs="Arial"/>
          <w:sz w:val="24"/>
          <w:szCs w:val="24"/>
        </w:rPr>
        <w:t xml:space="preserve"> </w:t>
      </w:r>
      <w:r w:rsidR="000248D0">
        <w:rPr>
          <w:rFonts w:ascii="Arial" w:hAnsi="Arial" w:cs="Arial"/>
          <w:sz w:val="24"/>
          <w:szCs w:val="24"/>
        </w:rPr>
        <w:t>Senad Kuč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</w:t>
      </w:r>
      <w:r w:rsidR="00363FEE">
        <w:rPr>
          <w:rFonts w:ascii="Arial" w:hAnsi="Arial" w:cs="Arial"/>
          <w:sz w:val="24"/>
          <w:szCs w:val="24"/>
        </w:rPr>
        <w:t xml:space="preserve">zamjenika        </w:t>
      </w:r>
      <w:r w:rsidR="000248D0">
        <w:rPr>
          <w:rFonts w:ascii="Arial" w:hAnsi="Arial" w:cs="Arial"/>
          <w:sz w:val="24"/>
          <w:szCs w:val="24"/>
        </w:rPr>
        <w:t>Almir Kuč</w:t>
      </w: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II Rješenje dostaviti predsjedniku, članovima i zamjenicima. </w:t>
      </w:r>
    </w:p>
    <w:p w:rsidR="00745B68" w:rsidRPr="00325ED5" w:rsidRDefault="00745B68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Default="00E3310A" w:rsidP="00E3310A">
      <w:pPr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OPŠTINSKA IZBORNA KOMISIJA ROŽAJE</w:t>
      </w:r>
    </w:p>
    <w:p w:rsidR="006638F6" w:rsidRPr="00325ED5" w:rsidRDefault="006638F6" w:rsidP="00E3310A">
      <w:pPr>
        <w:jc w:val="center"/>
        <w:rPr>
          <w:rFonts w:ascii="Arial" w:hAnsi="Arial" w:cs="Arial"/>
          <w:b/>
          <w:sz w:val="24"/>
          <w:szCs w:val="24"/>
        </w:rPr>
      </w:pPr>
    </w:p>
    <w:p w:rsidR="007F4469" w:rsidRDefault="007F4469" w:rsidP="007F44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Sekretar,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Predsjednica,</w:t>
      </w:r>
    </w:p>
    <w:p w:rsidR="00C22962" w:rsidRPr="00325ED5" w:rsidRDefault="007F4469" w:rsidP="007F44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Armen Kalač, dipl. pravnik, s.r.                                                   Elvira Škrijelj, dipl. pravnica, s.r.</w:t>
      </w:r>
    </w:p>
    <w:sectPr w:rsidR="00C22962" w:rsidRPr="00325ED5" w:rsidSect="008339B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4A17"/>
    <w:multiLevelType w:val="hybridMultilevel"/>
    <w:tmpl w:val="95789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B75B3"/>
    <w:multiLevelType w:val="hybridMultilevel"/>
    <w:tmpl w:val="5EBCE4B4"/>
    <w:lvl w:ilvl="0" w:tplc="5E007E4A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2">
    <w:nsid w:val="58F320D2"/>
    <w:multiLevelType w:val="hybridMultilevel"/>
    <w:tmpl w:val="735AE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86A4A"/>
    <w:multiLevelType w:val="hybridMultilevel"/>
    <w:tmpl w:val="A7305AE6"/>
    <w:lvl w:ilvl="0" w:tplc="9FB209FE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22962"/>
    <w:rsid w:val="000248D0"/>
    <w:rsid w:val="00035640"/>
    <w:rsid w:val="00043C5C"/>
    <w:rsid w:val="000B59B4"/>
    <w:rsid w:val="00104F9C"/>
    <w:rsid w:val="00112E0F"/>
    <w:rsid w:val="00140818"/>
    <w:rsid w:val="0014554B"/>
    <w:rsid w:val="001503C9"/>
    <w:rsid w:val="00152E23"/>
    <w:rsid w:val="001576A6"/>
    <w:rsid w:val="00166E57"/>
    <w:rsid w:val="001902B9"/>
    <w:rsid w:val="001B2ECE"/>
    <w:rsid w:val="001D0490"/>
    <w:rsid w:val="001F1E78"/>
    <w:rsid w:val="00202591"/>
    <w:rsid w:val="00224541"/>
    <w:rsid w:val="00240E57"/>
    <w:rsid w:val="002579A4"/>
    <w:rsid w:val="00287A79"/>
    <w:rsid w:val="002B6C5A"/>
    <w:rsid w:val="002C2B11"/>
    <w:rsid w:val="002C4691"/>
    <w:rsid w:val="002E7AD9"/>
    <w:rsid w:val="00300761"/>
    <w:rsid w:val="00301F27"/>
    <w:rsid w:val="003033ED"/>
    <w:rsid w:val="00320F4A"/>
    <w:rsid w:val="00325ED5"/>
    <w:rsid w:val="003404F8"/>
    <w:rsid w:val="00363FEE"/>
    <w:rsid w:val="00387C1C"/>
    <w:rsid w:val="0039395A"/>
    <w:rsid w:val="003B3DAB"/>
    <w:rsid w:val="003D763A"/>
    <w:rsid w:val="003E13F7"/>
    <w:rsid w:val="003E4DC1"/>
    <w:rsid w:val="003F115D"/>
    <w:rsid w:val="00400679"/>
    <w:rsid w:val="00423924"/>
    <w:rsid w:val="00484F03"/>
    <w:rsid w:val="0049205C"/>
    <w:rsid w:val="00492389"/>
    <w:rsid w:val="004F2AE9"/>
    <w:rsid w:val="005167C8"/>
    <w:rsid w:val="005245F4"/>
    <w:rsid w:val="00567638"/>
    <w:rsid w:val="005A0793"/>
    <w:rsid w:val="005C5784"/>
    <w:rsid w:val="005E3BE5"/>
    <w:rsid w:val="005F70CE"/>
    <w:rsid w:val="006638F6"/>
    <w:rsid w:val="00672A6C"/>
    <w:rsid w:val="00695857"/>
    <w:rsid w:val="006C503F"/>
    <w:rsid w:val="006C71F7"/>
    <w:rsid w:val="006E0699"/>
    <w:rsid w:val="006F4950"/>
    <w:rsid w:val="0071445A"/>
    <w:rsid w:val="007215D4"/>
    <w:rsid w:val="00745B68"/>
    <w:rsid w:val="007542DA"/>
    <w:rsid w:val="0076753C"/>
    <w:rsid w:val="00775E63"/>
    <w:rsid w:val="007944B0"/>
    <w:rsid w:val="007C0160"/>
    <w:rsid w:val="007E4D9E"/>
    <w:rsid w:val="007F4469"/>
    <w:rsid w:val="00812D88"/>
    <w:rsid w:val="0081439C"/>
    <w:rsid w:val="00830BE8"/>
    <w:rsid w:val="008339BC"/>
    <w:rsid w:val="008C1657"/>
    <w:rsid w:val="008E5BB1"/>
    <w:rsid w:val="008F3AF8"/>
    <w:rsid w:val="009419F0"/>
    <w:rsid w:val="009762F0"/>
    <w:rsid w:val="009B09EE"/>
    <w:rsid w:val="009E2D0D"/>
    <w:rsid w:val="00A32871"/>
    <w:rsid w:val="00A42902"/>
    <w:rsid w:val="00A50CCB"/>
    <w:rsid w:val="00A64E1F"/>
    <w:rsid w:val="00A83CB5"/>
    <w:rsid w:val="00A85A71"/>
    <w:rsid w:val="00AA7D9E"/>
    <w:rsid w:val="00AC351A"/>
    <w:rsid w:val="00B52CE1"/>
    <w:rsid w:val="00B55667"/>
    <w:rsid w:val="00B556BA"/>
    <w:rsid w:val="00B66E6F"/>
    <w:rsid w:val="00B85092"/>
    <w:rsid w:val="00BA6816"/>
    <w:rsid w:val="00C162CA"/>
    <w:rsid w:val="00C1780E"/>
    <w:rsid w:val="00C22962"/>
    <w:rsid w:val="00C44601"/>
    <w:rsid w:val="00C64B59"/>
    <w:rsid w:val="00C958FB"/>
    <w:rsid w:val="00CF6901"/>
    <w:rsid w:val="00D41BD1"/>
    <w:rsid w:val="00D455B5"/>
    <w:rsid w:val="00D56357"/>
    <w:rsid w:val="00D83DD4"/>
    <w:rsid w:val="00D927C2"/>
    <w:rsid w:val="00DA0CFB"/>
    <w:rsid w:val="00DA590A"/>
    <w:rsid w:val="00DD3464"/>
    <w:rsid w:val="00DF2E1C"/>
    <w:rsid w:val="00DF4056"/>
    <w:rsid w:val="00E111C7"/>
    <w:rsid w:val="00E16BB1"/>
    <w:rsid w:val="00E3310A"/>
    <w:rsid w:val="00E36F71"/>
    <w:rsid w:val="00E5682E"/>
    <w:rsid w:val="00E87038"/>
    <w:rsid w:val="00ED0181"/>
    <w:rsid w:val="00F05BD4"/>
    <w:rsid w:val="00F07AC1"/>
    <w:rsid w:val="00F11330"/>
    <w:rsid w:val="00F31154"/>
    <w:rsid w:val="00F7391C"/>
    <w:rsid w:val="00FC2FB9"/>
    <w:rsid w:val="00FD1ECA"/>
    <w:rsid w:val="00FD40B3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5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E85F-BEB7-4FC2-9D92-279714DD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48</cp:revision>
  <cp:lastPrinted>2023-03-03T15:20:00Z</cp:lastPrinted>
  <dcterms:created xsi:type="dcterms:W3CDTF">2022-08-04T07:08:00Z</dcterms:created>
  <dcterms:modified xsi:type="dcterms:W3CDTF">2023-03-07T11:15:00Z</dcterms:modified>
</cp:coreProperties>
</file>