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97" w:rsidRDefault="00672197" w:rsidP="0067219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CRNA GORA</w:t>
      </w:r>
    </w:p>
    <w:p w:rsidR="00672197" w:rsidRDefault="00672197" w:rsidP="0067219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Opština Mojkovac</w:t>
      </w:r>
    </w:p>
    <w:p w:rsidR="00672197" w:rsidRDefault="00672197" w:rsidP="0067219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Izborna komisija Mojkovac</w:t>
      </w:r>
    </w:p>
    <w:p w:rsidR="00672197" w:rsidRDefault="00672197" w:rsidP="0067219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Br. 01-580</w:t>
      </w:r>
      <w:r>
        <w:rPr>
          <w:sz w:val="26"/>
          <w:szCs w:val="26"/>
          <w:lang w:val="sr-Latn-ME"/>
        </w:rPr>
        <w:t xml:space="preserve"> </w:t>
      </w:r>
    </w:p>
    <w:p w:rsidR="00672197" w:rsidRDefault="00672197" w:rsidP="0067219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Mojkovac, 16</w:t>
      </w:r>
      <w:r>
        <w:rPr>
          <w:sz w:val="26"/>
          <w:szCs w:val="26"/>
          <w:lang w:val="sr-Latn-ME"/>
        </w:rPr>
        <w:t>.11.2021.g.</w:t>
      </w:r>
    </w:p>
    <w:p w:rsidR="00672197" w:rsidRDefault="00672197" w:rsidP="0067219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672197" w:rsidRDefault="00672197" w:rsidP="00672197">
      <w:pPr>
        <w:spacing w:after="0" w:line="240" w:lineRule="auto"/>
        <w:ind w:firstLine="720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Na osnovu člana 4 stav 3 Poslovnika o radu Opštinske  izborne komisije Mojkovac („Sl. List CG“ – opštinski propisi br. 30/20)</w:t>
      </w:r>
    </w:p>
    <w:p w:rsidR="00672197" w:rsidRDefault="00672197" w:rsidP="0067219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672197" w:rsidRDefault="00672197" w:rsidP="00672197">
      <w:pPr>
        <w:spacing w:after="0" w:line="240" w:lineRule="auto"/>
        <w:contextualSpacing/>
        <w:rPr>
          <w:b/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                                                               </w:t>
      </w:r>
      <w:r>
        <w:rPr>
          <w:b/>
          <w:sz w:val="26"/>
          <w:szCs w:val="26"/>
          <w:lang w:val="sr-Latn-ME"/>
        </w:rPr>
        <w:t>S A Z I V A M</w:t>
      </w:r>
    </w:p>
    <w:p w:rsidR="00672197" w:rsidRDefault="00672197" w:rsidP="00672197">
      <w:pPr>
        <w:spacing w:after="0" w:line="240" w:lineRule="auto"/>
        <w:contextualSpacing/>
        <w:jc w:val="center"/>
        <w:rPr>
          <w:b/>
          <w:sz w:val="26"/>
          <w:szCs w:val="26"/>
          <w:lang w:val="sr-Latn-ME"/>
        </w:rPr>
      </w:pPr>
      <w:r>
        <w:rPr>
          <w:b/>
          <w:sz w:val="26"/>
          <w:szCs w:val="26"/>
          <w:lang w:val="sr-Latn-ME"/>
        </w:rPr>
        <w:t>XXXVII</w:t>
      </w:r>
      <w:r>
        <w:rPr>
          <w:b/>
          <w:sz w:val="26"/>
          <w:szCs w:val="26"/>
          <w:lang w:val="sr-Latn-ME"/>
        </w:rPr>
        <w:t>I</w:t>
      </w:r>
      <w:r>
        <w:rPr>
          <w:b/>
          <w:sz w:val="26"/>
          <w:szCs w:val="26"/>
          <w:lang w:val="sr-Latn-ME"/>
        </w:rPr>
        <w:t xml:space="preserve"> sjednicu Opštinske izborne komisije Mojkovac</w:t>
      </w:r>
    </w:p>
    <w:p w:rsidR="00672197" w:rsidRDefault="00672197" w:rsidP="0067219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672197" w:rsidRDefault="00672197" w:rsidP="0067219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Sjednica će se održati dana 16</w:t>
      </w:r>
      <w:r>
        <w:rPr>
          <w:sz w:val="26"/>
          <w:szCs w:val="26"/>
          <w:lang w:val="sr-Latn-ME"/>
        </w:rPr>
        <w:t>.</w:t>
      </w:r>
      <w:r>
        <w:rPr>
          <w:sz w:val="26"/>
          <w:szCs w:val="26"/>
          <w:lang w:val="sr-Latn-ME"/>
        </w:rPr>
        <w:t>11.2021. godine sa početkom u 12</w:t>
      </w:r>
      <w:r>
        <w:rPr>
          <w:sz w:val="26"/>
          <w:szCs w:val="26"/>
          <w:lang w:val="sr-Latn-ME"/>
        </w:rPr>
        <w:t xml:space="preserve"> časova u prostorijama Opštinske izborne komisije Mojkovac.</w:t>
      </w:r>
    </w:p>
    <w:p w:rsidR="00672197" w:rsidRDefault="00672197" w:rsidP="0067219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Za sjednicu predlažem sljedeći: </w:t>
      </w:r>
    </w:p>
    <w:p w:rsidR="00672197" w:rsidRDefault="00672197" w:rsidP="0067219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672197" w:rsidRDefault="00672197" w:rsidP="00672197">
      <w:pPr>
        <w:spacing w:after="0" w:line="240" w:lineRule="auto"/>
        <w:contextualSpacing/>
        <w:rPr>
          <w:b/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                                                                </w:t>
      </w:r>
      <w:r>
        <w:rPr>
          <w:b/>
          <w:sz w:val="26"/>
          <w:szCs w:val="26"/>
          <w:lang w:val="sr-Latn-ME"/>
        </w:rPr>
        <w:t>DNEVNI RED</w:t>
      </w:r>
    </w:p>
    <w:p w:rsidR="00672197" w:rsidRDefault="00672197" w:rsidP="0067219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672197" w:rsidRDefault="00672197" w:rsidP="0067219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6"/>
          <w:szCs w:val="26"/>
          <w:lang w:val="sr-Latn-ME"/>
        </w:rPr>
      </w:pPr>
      <w:r>
        <w:rPr>
          <w:rFonts w:eastAsia="Times New Roman" w:cstheme="minorHAnsi"/>
          <w:sz w:val="26"/>
          <w:szCs w:val="26"/>
          <w:lang w:val="sr-Latn-ME"/>
        </w:rPr>
        <w:t>Usvajanje zapisnika sa XXXVI</w:t>
      </w:r>
      <w:r>
        <w:rPr>
          <w:rFonts w:eastAsia="Times New Roman" w:cstheme="minorHAnsi"/>
          <w:sz w:val="26"/>
          <w:szCs w:val="26"/>
          <w:lang w:val="sr-Latn-ME"/>
        </w:rPr>
        <w:t>I</w:t>
      </w:r>
      <w:r>
        <w:rPr>
          <w:rFonts w:eastAsia="Times New Roman" w:cstheme="minorHAnsi"/>
          <w:sz w:val="26"/>
          <w:szCs w:val="26"/>
          <w:lang w:val="sr-Latn-ME"/>
        </w:rPr>
        <w:t xml:space="preserve"> sjednice.</w:t>
      </w:r>
    </w:p>
    <w:p w:rsidR="00672197" w:rsidRPr="00672197" w:rsidRDefault="00672197" w:rsidP="00672197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sz w:val="24"/>
          <w:szCs w:val="24"/>
          <w:lang w:val="sr-Latn-CS"/>
        </w:rPr>
      </w:pPr>
      <w:r>
        <w:rPr>
          <w:rFonts w:eastAsia="Times New Roman" w:cstheme="minorHAnsi"/>
          <w:sz w:val="26"/>
          <w:szCs w:val="26"/>
          <w:lang w:val="sr-Latn-ME"/>
        </w:rPr>
        <w:t xml:space="preserve">2.Utvrđivanje opunomoćenih predstavnika u prošireni sastav Opštinske izborne komisije ispred izborne liste: </w:t>
      </w:r>
      <w:r w:rsidRPr="00672197">
        <w:rPr>
          <w:rFonts w:ascii="Calibri" w:eastAsia="Times New Roman" w:hAnsi="Calibri" w:cs="Calibri"/>
          <w:b/>
          <w:sz w:val="24"/>
          <w:szCs w:val="24"/>
        </w:rPr>
        <w:t>Mojkovac – Naša Kuća – Koalicija DPS-SD-LP-Milo Đukanović</w:t>
      </w:r>
      <w:r w:rsidRPr="00672197">
        <w:rPr>
          <w:rFonts w:ascii="Calibri" w:eastAsia="Times New Roman" w:hAnsi="Calibri" w:cs="Calibri"/>
          <w:sz w:val="24"/>
          <w:szCs w:val="24"/>
        </w:rPr>
        <w:t xml:space="preserve"> </w:t>
      </w:r>
      <w:r w:rsidRPr="00672197">
        <w:rPr>
          <w:rFonts w:ascii="Calibri" w:eastAsia="Times New Roman" w:hAnsi="Calibri" w:cs="Calibri"/>
          <w:b/>
          <w:sz w:val="24"/>
          <w:szCs w:val="24"/>
          <w:lang w:val="sr-Latn-CS"/>
        </w:rPr>
        <w:t>.</w:t>
      </w:r>
    </w:p>
    <w:p w:rsidR="00672197" w:rsidRDefault="00672197" w:rsidP="00672197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6"/>
          <w:szCs w:val="26"/>
          <w:lang w:val="sr-Latn-ME"/>
        </w:rPr>
      </w:pPr>
      <w:r>
        <w:rPr>
          <w:rFonts w:eastAsia="Times New Roman" w:cstheme="minorHAnsi"/>
          <w:sz w:val="26"/>
          <w:szCs w:val="26"/>
          <w:lang w:val="sr-Latn-ME"/>
        </w:rPr>
        <w:t>3.Tekuća pitanja.</w:t>
      </w:r>
    </w:p>
    <w:p w:rsidR="00672197" w:rsidRDefault="00672197" w:rsidP="00672197">
      <w:pPr>
        <w:spacing w:after="0" w:line="240" w:lineRule="auto"/>
        <w:ind w:left="720"/>
        <w:contextualSpacing/>
        <w:jc w:val="both"/>
        <w:rPr>
          <w:rFonts w:eastAsia="Times New Roman" w:cstheme="minorHAnsi"/>
          <w:sz w:val="26"/>
          <w:szCs w:val="26"/>
          <w:lang w:val="sr-Latn-ME"/>
        </w:rPr>
      </w:pPr>
    </w:p>
    <w:p w:rsidR="00672197" w:rsidRDefault="00672197" w:rsidP="00672197">
      <w:p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U slučaju spriječenosti dužni ste blagovremeno obavijestiti svog zamjenika i Sekretara Komisije.</w:t>
      </w:r>
    </w:p>
    <w:p w:rsidR="007145CE" w:rsidRDefault="007145CE"/>
    <w:p w:rsidR="00672197" w:rsidRDefault="00672197"/>
    <w:p w:rsidR="00672197" w:rsidRDefault="00672197">
      <w:pPr>
        <w:rPr>
          <w:sz w:val="28"/>
          <w:szCs w:val="28"/>
        </w:rPr>
      </w:pPr>
      <w:r>
        <w:t xml:space="preserve">                                                                                                           </w:t>
      </w:r>
      <w:r w:rsidRPr="00672197">
        <w:rPr>
          <w:sz w:val="28"/>
          <w:szCs w:val="28"/>
        </w:rPr>
        <w:t>Zamjenica predsjednika</w:t>
      </w:r>
    </w:p>
    <w:p w:rsidR="00672197" w:rsidRPr="00672197" w:rsidRDefault="006721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Novka Vlaović</w:t>
      </w:r>
    </w:p>
    <w:sectPr w:rsidR="00672197" w:rsidRPr="00672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62C29"/>
    <w:multiLevelType w:val="hybridMultilevel"/>
    <w:tmpl w:val="BAF0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049B4"/>
    <w:multiLevelType w:val="hybridMultilevel"/>
    <w:tmpl w:val="D1FEA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97"/>
    <w:rsid w:val="00672197"/>
    <w:rsid w:val="006834D6"/>
    <w:rsid w:val="007145CE"/>
    <w:rsid w:val="00B6206A"/>
    <w:rsid w:val="00E1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197"/>
    <w:pPr>
      <w:spacing w:after="160" w:line="252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197"/>
    <w:pPr>
      <w:spacing w:after="160" w:line="252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2021-11-17T09:13:00Z</cp:lastPrinted>
  <dcterms:created xsi:type="dcterms:W3CDTF">2021-11-17T09:04:00Z</dcterms:created>
  <dcterms:modified xsi:type="dcterms:W3CDTF">2021-11-17T09:15:00Z</dcterms:modified>
</cp:coreProperties>
</file>